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800100" cy="800100"/>
            <wp:effectExtent l="0" t="0" r="0" b="0"/>
            <wp:wrapSquare wrapText="bothSides"/>
            <wp:docPr id="2" name="รูปภาพ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แผนการสอนทฤษฎี</w:t>
      </w:r>
    </w:p>
    <w:p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5"/>
        <w:gridCol w:w="7285"/>
      </w:tblGrid>
      <w:tr>
        <w:tc>
          <w:tcPr>
            <w:tcW w:w="2500" w:type="pct"/>
            <w:vAlign w:val="center"/>
          </w:tcPr>
          <w:p>
            <w:pPr>
              <w:pStyle w:val="NoSpacing"/>
              <w:ind w:lef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ชื่อเรื่องที่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สอน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</w:t>
            </w:r>
          </w:p>
        </w:tc>
        <w:tc>
          <w:tcPr>
            <w:tcW w:w="2500" w:type="pct"/>
            <w:vAlign w:val="center"/>
          </w:tcPr>
          <w:p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หน่วยวิชาที่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ชื่อหน่วยวิชา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</w:t>
            </w:r>
          </w:p>
        </w:tc>
      </w:tr>
      <w:tr>
        <w:tc>
          <w:tcPr>
            <w:tcW w:w="2500" w:type="pct"/>
            <w:vAlign w:val="center"/>
          </w:tcPr>
          <w:p>
            <w:pPr>
              <w:pStyle w:val="NoSpacing"/>
              <w:ind w:lef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รหัสวิชา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</w:t>
            </w:r>
          </w:p>
        </w:tc>
        <w:tc>
          <w:tcPr>
            <w:tcW w:w="2500" w:type="pct"/>
            <w:vAlign w:val="center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ชื่อรายวิชา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…………………………………………………………………………………………………..</w:t>
            </w:r>
          </w:p>
        </w:tc>
      </w:tr>
      <w:tr>
        <w:tc>
          <w:tcPr>
            <w:tcW w:w="2500" w:type="pct"/>
            <w:vAlign w:val="center"/>
          </w:tcPr>
          <w:p>
            <w:pPr>
              <w:pStyle w:val="NoSpacing"/>
              <w:ind w:left="-108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หลักสูตร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……………………………………………………………………………………………..…..</w:t>
            </w:r>
          </w:p>
        </w:tc>
        <w:tc>
          <w:tcPr>
            <w:tcW w:w="2500" w:type="pct"/>
            <w:vAlign w:val="center"/>
          </w:tcPr>
          <w:p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ชั้นปีที่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การศึกษา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</w:t>
            </w:r>
          </w:p>
        </w:tc>
      </w:tr>
      <w:tr>
        <w:tc>
          <w:tcPr>
            <w:tcW w:w="2500" w:type="pct"/>
            <w:vAlign w:val="center"/>
          </w:tcPr>
          <w:p>
            <w:pPr>
              <w:pStyle w:val="NoSpacing"/>
              <w:ind w:lef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ภาคการศึกษา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sym w:font="Symbol" w:char="F07F"/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ต้น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sym w:font="Symbol" w:char="F07F"/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ปลาย </w:t>
            </w:r>
          </w:p>
        </w:tc>
        <w:tc>
          <w:tcPr>
            <w:tcW w:w="2500" w:type="pct"/>
            <w:vAlign w:val="center"/>
          </w:tcPr>
          <w:p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จำนวนนักศึกษา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คน  </w:t>
            </w:r>
          </w:p>
        </w:tc>
      </w:tr>
      <w:tr>
        <w:tc>
          <w:tcPr>
            <w:tcW w:w="2500" w:type="pct"/>
            <w:vAlign w:val="center"/>
          </w:tcPr>
          <w:p>
            <w:pPr>
              <w:pStyle w:val="NoSpacing"/>
              <w:ind w:left="-108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สถานที่สอน 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(ระบุแยกตามกลุ่มที่สอน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)</w:t>
            </w:r>
          </w:p>
        </w:tc>
        <w:tc>
          <w:tcPr>
            <w:tcW w:w="2500" w:type="pct"/>
            <w:vAlign w:val="center"/>
          </w:tcPr>
          <w:p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วัน/เดือน/ปี และเวลาที่สอน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(ระบุแยกตามกลุ่มที่สอน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)</w:t>
            </w:r>
          </w:p>
        </w:tc>
      </w:tr>
      <w:tr>
        <w:tc>
          <w:tcPr>
            <w:tcW w:w="2500" w:type="pct"/>
            <w:vAlign w:val="center"/>
          </w:tcPr>
          <w:p>
            <w:pPr>
              <w:pStyle w:val="NoSpacing"/>
              <w:tabs>
                <w:tab w:val="left" w:pos="597"/>
              </w:tabs>
              <w:ind w:lef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กลุ่ม ........... ห้อง......................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Symbol" w:char="F07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บางกอกน้อย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Symbol" w:char="F07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ศาลายา</w:t>
            </w:r>
          </w:p>
        </w:tc>
        <w:tc>
          <w:tcPr>
            <w:tcW w:w="2500" w:type="pct"/>
            <w:vAlign w:val="center"/>
          </w:tcPr>
          <w:p>
            <w:pPr>
              <w:pStyle w:val="NoSpacing"/>
              <w:tabs>
                <w:tab w:val="left" w:pos="43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กลุ่ม ........... วันที่ 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.....(ระบุวันเดือนปีพศ.)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เวลา 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..........(ระบุช่วงเวลาที่สอน)</w:t>
            </w:r>
          </w:p>
        </w:tc>
      </w:tr>
      <w:tr>
        <w:tc>
          <w:tcPr>
            <w:tcW w:w="2500" w:type="pct"/>
            <w:vAlign w:val="center"/>
          </w:tcPr>
          <w:p>
            <w:pPr>
              <w:pStyle w:val="NoSpacing"/>
              <w:tabs>
                <w:tab w:val="left" w:pos="597"/>
              </w:tabs>
              <w:ind w:left="-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กลุ่ม ........... ห้อง......................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Symbol" w:char="F07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บางกอกน้อย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Symbol" w:char="F07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ศาลายา</w:t>
            </w:r>
          </w:p>
        </w:tc>
        <w:tc>
          <w:tcPr>
            <w:tcW w:w="2500" w:type="pct"/>
            <w:vAlign w:val="center"/>
          </w:tcPr>
          <w:p>
            <w:pPr>
              <w:pStyle w:val="NoSpacing"/>
              <w:tabs>
                <w:tab w:val="left" w:pos="43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 ........... วันที่......................................... เวลา...........................................</w:t>
            </w:r>
          </w:p>
        </w:tc>
      </w:tr>
    </w:tbl>
    <w:p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ชื่ออาจารย์ผู้สอน /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ช่องทางการติดต่อ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(หมายเลขโทรศัพท์ และ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E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>
        <w:rPr>
          <w:rFonts w:ascii="TH SarabunPSK" w:hAnsi="TH SarabunPSK" w:cs="TH SarabunPSK"/>
          <w:b/>
          <w:bCs/>
          <w:sz w:val="32"/>
          <w:szCs w:val="32"/>
        </w:rPr>
        <w:t>mail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>
      <w:pPr>
        <w:pStyle w:val="NoSpacing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กลุ่ม 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(ระบุกลุ่มที่สอน เช่น กลุ่ม ๑.๑)</w:t>
      </w:r>
    </w:p>
    <w:p>
      <w:pPr>
        <w:pStyle w:val="NoSpacing"/>
        <w:ind w:firstLine="142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(ระบุตำแหน่งทางวิชาการ / ชื่ออาจารย์ผู้สอน / วุฒิการศึกษา / 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ช่องทางการติดต่อ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(หมายเลขโทรศัพท์ และ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E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-</w:t>
      </w:r>
      <w:r>
        <w:rPr>
          <w:rFonts w:ascii="TH SarabunPSK" w:hAnsi="TH SarabunPSK" w:cs="TH SarabunPSK"/>
          <w:color w:val="FF0000"/>
          <w:sz w:val="32"/>
          <w:szCs w:val="32"/>
        </w:rPr>
        <w:t>mail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) </w:t>
      </w:r>
    </w:p>
    <w:p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เช่น ผู้ช่วยศาสตราจารย์ ดร.พยาบาล ใจดี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ปรัชญาดุษฎีบัณฑิต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๐๘๖-๑๒๓๔๕๖๗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color w:val="FF0000"/>
          <w:sz w:val="32"/>
          <w:szCs w:val="32"/>
        </w:rPr>
        <w:t>payaban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.</w:t>
      </w:r>
      <w:r>
        <w:rPr>
          <w:rFonts w:ascii="TH SarabunPSK" w:hAnsi="TH SarabunPSK" w:cs="TH SarabunPSK"/>
          <w:color w:val="FF0000"/>
          <w:sz w:val="32"/>
          <w:szCs w:val="32"/>
        </w:rPr>
        <w:t>jai@mahidol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.</w:t>
      </w:r>
      <w:r>
        <w:rPr>
          <w:rFonts w:ascii="TH SarabunPSK" w:hAnsi="TH SarabunPSK" w:cs="TH SarabunPSK"/>
          <w:color w:val="FF0000"/>
          <w:sz w:val="32"/>
          <w:szCs w:val="32"/>
        </w:rPr>
        <w:t>ac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.</w:t>
      </w:r>
      <w:r>
        <w:rPr>
          <w:rFonts w:ascii="TH SarabunPSK" w:hAnsi="TH SarabunPSK" w:cs="TH SarabunPSK"/>
          <w:color w:val="FF0000"/>
          <w:sz w:val="32"/>
          <w:szCs w:val="32"/>
        </w:rPr>
        <w:t>th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</w:t>
      </w:r>
      <w:r>
        <w:rPr>
          <w:rFonts w:ascii="TH SarabunPSK" w:hAnsi="TH SarabunPSK" w:cs="TH SarabunPSK"/>
          <w:sz w:val="32"/>
          <w:szCs w:val="32"/>
          <w:cs/>
        </w:rPr>
        <w:t xml:space="preserve"> …………………………………………………………………………..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</w:t>
      </w:r>
      <w:r>
        <w:rPr>
          <w:rFonts w:ascii="TH SarabunPSK" w:hAnsi="TH SarabunPSK" w:cs="TH SarabunPSK"/>
          <w:sz w:val="32"/>
          <w:szCs w:val="32"/>
          <w:cs/>
        </w:rPr>
        <w:t xml:space="preserve"> …………………………………………………………………………..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</w:p>
    <w:p>
      <w:pPr>
        <w:pStyle w:val="NoSpacing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กลุ่ม 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(ระบุกลุ่มที่สอน เช่น กลุ่ม ๑.๒)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(ระบุชื่ออาจารย์ผู้สอน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/ 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ช่องทางการติดต่อ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(หมายเลขโทรศัพท์ และ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E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-</w:t>
      </w:r>
      <w:r>
        <w:rPr>
          <w:rFonts w:ascii="TH SarabunPSK" w:hAnsi="TH SarabunPSK" w:cs="TH SarabunPSK"/>
          <w:color w:val="FF0000"/>
          <w:sz w:val="32"/>
          <w:szCs w:val="32"/>
        </w:rPr>
        <w:t>mail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) )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</w:t>
      </w:r>
      <w:r>
        <w:rPr>
          <w:rFonts w:ascii="TH SarabunPSK" w:hAnsi="TH SarabunPSK" w:cs="TH SarabunPSK"/>
          <w:sz w:val="32"/>
          <w:szCs w:val="32"/>
          <w:cs/>
        </w:rPr>
        <w:t xml:space="preserve"> …………………………………………………………………………..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</w:t>
      </w:r>
      <w:r>
        <w:rPr>
          <w:rFonts w:ascii="TH SarabunPSK" w:hAnsi="TH SarabunPSK" w:cs="TH SarabunPSK"/>
          <w:sz w:val="32"/>
          <w:szCs w:val="32"/>
          <w:cs/>
        </w:rPr>
        <w:t xml:space="preserve"> …………………………………………………………………………..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(หมายเหตุ หากอาจารย์ผู้สอนเหมือนกันทั้ง ๒ กลุ่ม ให้ระบุ กลุ่มที่ ๑.๑ และ ๑.๒ )</w:t>
      </w:r>
    </w:p>
    <w:p>
      <w:pPr>
        <w:pStyle w:val="NoSpacing"/>
        <w:ind w:firstLine="142"/>
        <w:rPr>
          <w:rFonts w:ascii="TH SarabunPSK" w:hAnsi="TH SarabunPSK" w:cs="TH SarabunPSK"/>
          <w:b/>
          <w:bCs/>
          <w:sz w:val="32"/>
          <w:szCs w:val="32"/>
        </w:rPr>
      </w:pPr>
    </w:p>
    <w:p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ผลลัพธ์การเรียนรู้ของรายวิชา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b/>
          <w:bCs/>
          <w:sz w:val="32"/>
          <w:szCs w:val="32"/>
        </w:rPr>
        <w:t>CLOs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(ระบุ 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CLOs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ทั้งหมดของรายวิชา)</w:t>
      </w:r>
    </w:p>
    <w:p>
      <w:pPr>
        <w:pStyle w:val="NoSpacing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CLO1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…………………………………………………………………………..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CLO2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…………………………………………………………………………..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CLO3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…………………………………………………………………………..</w:t>
      </w:r>
    </w:p>
    <w:p>
      <w:pPr>
        <w:pStyle w:val="NoSpacing"/>
        <w:ind w:firstLine="142"/>
        <w:rPr>
          <w:rFonts w:ascii="TH SarabunPSK" w:hAnsi="TH SarabunPSK" w:cs="TH SarabunPSK"/>
          <w:b/>
          <w:bCs/>
          <w:sz w:val="32"/>
          <w:szCs w:val="32"/>
        </w:rPr>
      </w:pPr>
    </w:p>
    <w:p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ผลลัพธ์การเรียนรู้ของบทเรียน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b/>
          <w:bCs/>
          <w:sz w:val="32"/>
          <w:szCs w:val="32"/>
        </w:rPr>
        <w:t>LLOs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(ระบุ 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LLOs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ทั้งหมดของบทเรียนนี้)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LLO1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…………………………………………………………………………..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LLO2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…………………………………………………………………………..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LLO3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…………………………………………………………………………..</w:t>
      </w:r>
    </w:p>
    <w:p>
      <w:pPr>
        <w:pStyle w:val="NoSpacing"/>
        <w:rPr>
          <w:rFonts w:ascii="TH SarabunPSK" w:hAnsi="TH SarabunPSK" w:cs="TH SarabunPSK"/>
          <w:sz w:val="32"/>
          <w:szCs w:val="32"/>
        </w:rPr>
      </w:pPr>
    </w:p>
    <w:p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วันที่จัดท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หรือปรับปรุงรายละเอียดของ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แผนการสอน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ครั้งลาสุด</w:t>
      </w:r>
    </w:p>
    <w:p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วันที่ ..... เดือน .............. ๒๕.....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</w:p>
    <w:p>
      <w:pPr>
        <w:pStyle w:val="NoSpacing"/>
        <w:ind w:firstLine="142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ตารางแผนการสอน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01"/>
        <w:gridCol w:w="5988"/>
        <w:gridCol w:w="2064"/>
        <w:gridCol w:w="1767"/>
        <w:gridCol w:w="1834"/>
      </w:tblGrid>
      <w:tr>
        <w:trPr>
          <w:tblHeader/>
        </w:trPr>
        <w:tc>
          <w:tcPr>
            <w:tcW w:w="9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vertAlign w:val="superscript"/>
                <w:cs/>
              </w:rPr>
              <w:br w:type="page"/>
            </w:r>
            <w:r>
              <w:rPr>
                <w:rFonts w:ascii="TH SarabunPSK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วัตถุประสงค์</w:t>
            </w:r>
          </w:p>
          <w:p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sz w:val="32"/>
                <w:szCs w:val="32"/>
                <w:lang w:eastAsia="th-TH"/>
              </w:rPr>
            </w:pPr>
            <w:r>
              <w:rPr>
                <w:rFonts w:ascii="TH SarabunPSK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เชิงพฤติกรรม</w:t>
            </w:r>
          </w:p>
          <w:p>
            <w:pPr>
              <w:jc w:val="center"/>
              <w:rPr>
                <w:rFonts w:ascii="TH SarabunPSK" w:hAnsi="TH SarabunPSK" w:cs="TH SarabunPSK"/>
                <w:snapToGrid w:val="0"/>
                <w:color w:val="FF0000"/>
                <w:sz w:val="32"/>
                <w:szCs w:val="32"/>
                <w:cs/>
                <w:lang w:eastAsia="th-TH"/>
              </w:rPr>
            </w:pPr>
            <w:r>
              <w:rPr>
                <w:rFonts w:ascii="TH SarabunPSK" w:hAnsi="TH SarabunPSK" w:cs="TH SarabunPSK" w:hint="cs"/>
                <w:snapToGrid w:val="0"/>
                <w:color w:val="FF0000"/>
                <w:sz w:val="32"/>
                <w:szCs w:val="32"/>
                <w:cs/>
                <w:lang w:eastAsia="th-TH"/>
              </w:rPr>
              <w:t>(ระบุ</w:t>
            </w:r>
            <w:r>
              <w:rPr>
                <w:rFonts w:ascii="TH SarabunPSK" w:hAnsi="TH SarabunPSK" w:cs="TH SarabunPSK"/>
                <w:snapToGrid w:val="0"/>
                <w:color w:val="FF0000"/>
                <w:sz w:val="32"/>
                <w:szCs w:val="32"/>
                <w:cs/>
                <w:lang w:eastAsia="th-TH"/>
              </w:rPr>
              <w:t>วัตถุประสงค์เชิงพฤติกรรม</w:t>
            </w:r>
            <w:r>
              <w:rPr>
                <w:rFonts w:ascii="TH SarabunPSK" w:hAnsi="TH SarabunPSK" w:cs="TH SarabunPSK" w:hint="cs"/>
                <w:snapToGrid w:val="0"/>
                <w:color w:val="FF0000"/>
                <w:sz w:val="32"/>
                <w:szCs w:val="32"/>
                <w:cs/>
                <w:lang w:eastAsia="th-TH"/>
              </w:rPr>
              <w:t>ของเรื่องที่สอน)</w:t>
            </w:r>
          </w:p>
        </w:tc>
        <w:tc>
          <w:tcPr>
            <w:tcW w:w="205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</w:pPr>
            <w:r>
              <w:rPr>
                <w:rFonts w:ascii="TH SarabunPSK" w:hAnsi="TH SarabunPSK" w:cs="TH SarabunPSK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  <w:t>เนื้อหา</w:t>
            </w:r>
            <w:r>
              <w:rPr>
                <w:rFonts w:ascii="TH SarabunPSK" w:hAnsi="TH SarabunPSK" w:cs="TH SarabunPSK" w:hint="cs"/>
                <w:b/>
                <w:bCs/>
                <w:snapToGrid w:val="0"/>
                <w:color w:val="000000"/>
                <w:sz w:val="32"/>
                <w:szCs w:val="32"/>
                <w:cs/>
                <w:lang w:eastAsia="th-TH"/>
              </w:rPr>
              <w:t xml:space="preserve"> </w:t>
            </w:r>
            <w:r>
              <w:rPr>
                <w:rFonts w:ascii="TH SarabunPSK" w:hAnsi="TH SarabunPSK" w:cs="TH SarabunPSK" w:hint="cs"/>
                <w:snapToGrid w:val="0"/>
                <w:color w:val="FF0000"/>
                <w:sz w:val="32"/>
                <w:szCs w:val="32"/>
                <w:cs/>
                <w:lang w:eastAsia="th-TH"/>
              </w:rPr>
              <w:t>(ระบุเนื้อหาโดยสังเขป)</w:t>
            </w:r>
          </w:p>
        </w:tc>
        <w:tc>
          <w:tcPr>
            <w:tcW w:w="709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>
              <w:rPr>
                <w:rFonts w:ascii="TH SarabunPSK" w:hAnsi="TH SarabunPSK" w:cs="TH SarabunPSK" w:hint="cs"/>
                <w:b/>
                <w:bCs/>
                <w:snapToGrid w:val="0"/>
                <w:sz w:val="32"/>
                <w:szCs w:val="32"/>
                <w:cs/>
                <w:lang w:eastAsia="th-TH"/>
              </w:rPr>
              <w:t xml:space="preserve"> วิธีการจัดประสบการณ์การเรียนรู้</w:t>
            </w:r>
          </w:p>
        </w:tc>
        <w:tc>
          <w:tcPr>
            <w:tcW w:w="60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>
              <w:rPr>
                <w:rFonts w:ascii="TH SarabunPSK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สื่อการเรียนรู้</w:t>
            </w:r>
          </w:p>
        </w:tc>
        <w:tc>
          <w:tcPr>
            <w:tcW w:w="630" w:type="pct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H SarabunPSK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</w:pPr>
            <w:r>
              <w:rPr>
                <w:rFonts w:ascii="TH SarabunPSK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วิธีการวัด</w:t>
            </w:r>
            <w:r>
              <w:rPr>
                <w:rFonts w:ascii="TH SarabunPSK" w:hAnsi="TH SarabunPSK" w:cs="TH SarabunPSK" w:hint="cs"/>
                <w:b/>
                <w:bCs/>
                <w:snapToGrid w:val="0"/>
                <w:sz w:val="32"/>
                <w:szCs w:val="32"/>
                <w:cs/>
                <w:lang w:eastAsia="th-TH"/>
              </w:rPr>
              <w:t>และ</w:t>
            </w:r>
            <w:r>
              <w:rPr>
                <w:rFonts w:ascii="TH SarabunPSK" w:hAnsi="TH SarabunPSK" w:cs="TH SarabunPSK"/>
                <w:b/>
                <w:bCs/>
                <w:snapToGrid w:val="0"/>
                <w:sz w:val="32"/>
                <w:szCs w:val="32"/>
                <w:cs/>
                <w:lang w:eastAsia="th-TH"/>
              </w:rPr>
              <w:t>ประเมินผล</w:t>
            </w:r>
            <w:r>
              <w:rPr>
                <w:rFonts w:ascii="TH SarabunPSK" w:hAnsi="TH SarabunPSK" w:cs="TH SarabunPSK" w:hint="cs"/>
                <w:b/>
                <w:bCs/>
                <w:snapToGrid w:val="0"/>
                <w:sz w:val="32"/>
                <w:szCs w:val="32"/>
                <w:cs/>
                <w:lang w:eastAsia="th-TH"/>
              </w:rPr>
              <w:t xml:space="preserve">การเรียนรู้ </w:t>
            </w:r>
            <w:r>
              <w:rPr>
                <w:rFonts w:ascii="TH SarabunPSK" w:hAnsi="TH SarabunPSK" w:cs="TH SarabunPSK" w:hint="cs"/>
                <w:snapToGrid w:val="0"/>
                <w:color w:val="FF0000"/>
                <w:sz w:val="32"/>
                <w:szCs w:val="32"/>
                <w:cs/>
                <w:lang w:eastAsia="th-TH"/>
              </w:rPr>
              <w:t>(ตัวชี้วัด เกณฑ์)</w:t>
            </w:r>
          </w:p>
        </w:tc>
      </w:tr>
      <w:tr>
        <w:tc>
          <w:tcPr>
            <w:tcW w:w="997" w:type="pct"/>
          </w:tcPr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57" w:type="pct"/>
          </w:tcPr>
          <w:p>
            <w:pPr>
              <w:pStyle w:val="NoSpacing"/>
              <w:spacing w:after="16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บทนำ</w:t>
            </w:r>
          </w:p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……………………………………………………………………………………………...</w:t>
            </w:r>
          </w:p>
        </w:tc>
        <w:tc>
          <w:tcPr>
            <w:tcW w:w="709" w:type="pct"/>
          </w:tcPr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ผู้สอน</w:t>
            </w:r>
          </w:p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</w:p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ผู้เรียน</w:t>
            </w:r>
          </w:p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</w:p>
        </w:tc>
        <w:tc>
          <w:tcPr>
            <w:tcW w:w="607" w:type="pct"/>
          </w:tcPr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pct"/>
          </w:tcPr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>
        <w:tc>
          <w:tcPr>
            <w:tcW w:w="997" w:type="pct"/>
          </w:tcPr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2057" w:type="pct"/>
          </w:tcPr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pct"/>
          </w:tcPr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ผู้สอน</w:t>
            </w:r>
          </w:p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</w:p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ผู้เรียน</w:t>
            </w:r>
          </w:p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</w:p>
        </w:tc>
        <w:tc>
          <w:tcPr>
            <w:tcW w:w="607" w:type="pct"/>
          </w:tcPr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pct"/>
          </w:tcPr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>
        <w:tc>
          <w:tcPr>
            <w:tcW w:w="997" w:type="pct"/>
          </w:tcPr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</w:tc>
        <w:tc>
          <w:tcPr>
            <w:tcW w:w="2057" w:type="pct"/>
          </w:tcPr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pct"/>
          </w:tcPr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ผู้สอน</w:t>
            </w:r>
          </w:p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</w:p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ผู้เรียน</w:t>
            </w:r>
          </w:p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</w:p>
        </w:tc>
        <w:tc>
          <w:tcPr>
            <w:tcW w:w="607" w:type="pct"/>
          </w:tcPr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pct"/>
          </w:tcPr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>
        <w:tc>
          <w:tcPr>
            <w:tcW w:w="997" w:type="pct"/>
          </w:tcPr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๓.</w:t>
            </w:r>
          </w:p>
        </w:tc>
        <w:tc>
          <w:tcPr>
            <w:tcW w:w="2057" w:type="pct"/>
          </w:tcPr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pct"/>
          </w:tcPr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ผู้สอน</w:t>
            </w:r>
          </w:p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</w:p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ผู้เรียน</w:t>
            </w:r>
          </w:p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</w:p>
        </w:tc>
        <w:tc>
          <w:tcPr>
            <w:tcW w:w="607" w:type="pct"/>
          </w:tcPr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pct"/>
          </w:tcPr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>
        <w:tc>
          <w:tcPr>
            <w:tcW w:w="997" w:type="pct"/>
          </w:tcPr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57" w:type="pct"/>
          </w:tcPr>
          <w:p>
            <w:pPr>
              <w:pStyle w:val="NoSpacing"/>
              <w:spacing w:after="16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</w:t>
            </w:r>
          </w:p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………………………………………………………………………………………………</w:t>
            </w:r>
          </w:p>
        </w:tc>
        <w:tc>
          <w:tcPr>
            <w:tcW w:w="709" w:type="pct"/>
          </w:tcPr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ผู้สอน</w:t>
            </w:r>
          </w:p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</w:p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ผู้เรียน</w:t>
            </w:r>
          </w:p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</w:t>
            </w:r>
          </w:p>
        </w:tc>
        <w:tc>
          <w:tcPr>
            <w:tcW w:w="607" w:type="pct"/>
          </w:tcPr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0" w:type="pct"/>
          </w:tcPr>
          <w:p>
            <w:pPr>
              <w:pStyle w:val="NoSpacing"/>
              <w:spacing w:after="1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>
      <w:pPr>
        <w:pStyle w:val="NoSpacing"/>
        <w:ind w:firstLine="142"/>
        <w:rPr>
          <w:rFonts w:ascii="TH SarabunPSK" w:hAnsi="TH SarabunPSK" w:cs="TH SarabunPSK"/>
          <w:b/>
          <w:bCs/>
          <w:sz w:val="32"/>
          <w:szCs w:val="32"/>
        </w:rPr>
      </w:pPr>
    </w:p>
    <w:p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เอกสารอ้างอิง </w:t>
      </w:r>
      <w:bookmarkStart w:id="1" w:name="_Hlk170912190"/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(หมายเหตุ ไม่ควรเกิน ๕ ปี (ยกเว้น 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Classic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หรือ </w:t>
      </w:r>
      <w:r>
        <w:rPr>
          <w:rFonts w:ascii="TH SarabunPSK" w:hAnsi="TH SarabunPSK" w:cs="TH SarabunPSK"/>
          <w:color w:val="FF0000"/>
          <w:sz w:val="32"/>
          <w:szCs w:val="32"/>
        </w:rPr>
        <w:t>Original papers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) และ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 xml:space="preserve">เขียนเอกสารอ้างอิงระบบ 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APA 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(</w:t>
      </w:r>
      <w:r>
        <w:rPr>
          <w:rFonts w:ascii="TH SarabunPSK" w:hAnsi="TH SarabunPSK" w:cs="TH SarabunPSK"/>
          <w:color w:val="FF0000"/>
          <w:sz w:val="32"/>
          <w:szCs w:val="32"/>
        </w:rPr>
        <w:t>7th Edition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หรือ </w:t>
      </w:r>
      <w:r>
        <w:rPr>
          <w:rFonts w:ascii="TH SarabunPSK" w:hAnsi="TH SarabunPSK" w:cs="TH SarabunPSK"/>
          <w:color w:val="FF0000"/>
          <w:sz w:val="32"/>
          <w:szCs w:val="32"/>
        </w:rPr>
        <w:t>Vancouver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)</w:t>
      </w:r>
      <w:bookmarkEnd w:id="1"/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</w:t>
      </w:r>
      <w:r>
        <w:rPr>
          <w:rFonts w:ascii="TH SarabunPSK" w:hAnsi="TH SarabunPSK" w:cs="TH SarabunPSK"/>
          <w:sz w:val="32"/>
          <w:szCs w:val="32"/>
          <w:cs/>
        </w:rPr>
        <w:t xml:space="preserve"> …………………………………………………………………………..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</w:t>
      </w:r>
      <w:r>
        <w:rPr>
          <w:rFonts w:ascii="TH SarabunPSK" w:hAnsi="TH SarabunPSK" w:cs="TH SarabunPSK"/>
          <w:sz w:val="32"/>
          <w:szCs w:val="32"/>
          <w:cs/>
        </w:rPr>
        <w:t xml:space="preserve"> …………………………………………………………………………..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</w:t>
      </w:r>
      <w:r>
        <w:rPr>
          <w:rFonts w:ascii="TH SarabunPSK" w:hAnsi="TH SarabunPSK" w:cs="TH SarabunPSK"/>
          <w:sz w:val="32"/>
          <w:szCs w:val="32"/>
          <w:cs/>
        </w:rPr>
        <w:t xml:space="preserve"> …………………………………………………………………………..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</w:t>
      </w:r>
      <w:r>
        <w:rPr>
          <w:rFonts w:ascii="TH SarabunPSK" w:hAnsi="TH SarabunPSK" w:cs="TH SarabunPSK"/>
          <w:sz w:val="32"/>
          <w:szCs w:val="32"/>
          <w:cs/>
        </w:rPr>
        <w:t xml:space="preserve"> …………………………………………………………………………..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๕. 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…………………………………………………………………………..</w:t>
      </w:r>
    </w:p>
    <w:p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บันทึกผลหลังการสอน</w:t>
      </w:r>
    </w:p>
    <w:p>
      <w:pPr>
        <w:pStyle w:val="NoSpacing"/>
        <w:ind w:right="-172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ผลการสอน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(ระบุวัตถุประสงค์เชิงพฤติกรรมตามตารางแผนการสอน และใส่เครื่องหมาย </w:t>
      </w:r>
      <w:r>
        <w:rPr>
          <w:rFonts w:ascii="Agency FB" w:hAnsi="Agency FB" w:cs="TH SarabunPSK"/>
          <w:color w:val="FF0000"/>
          <w:sz w:val="32"/>
          <w:szCs w:val="32"/>
        </w:rPr>
        <w:sym w:font="Wingdings 2" w:char="F050"/>
      </w:r>
      <w:r>
        <w:rPr>
          <w:rFonts w:ascii="Agency FB" w:hAnsi="Agency FB" w:cs="Angsana New"/>
          <w:color w:val="FF0000"/>
          <w:sz w:val="32"/>
          <w:szCs w:val="32"/>
          <w:cs/>
        </w:rPr>
        <w:t xml:space="preserve"> </w:t>
      </w:r>
      <w:r>
        <w:rPr>
          <w:rFonts w:ascii="Agency FB" w:hAnsi="Agency FB" w:cs="TH SarabunPSK" w:hint="cs"/>
          <w:color w:val="FF0000"/>
          <w:sz w:val="32"/>
          <w:szCs w:val="32"/>
          <w:cs/>
        </w:rPr>
        <w:t>ลงในช่อง</w:t>
      </w:r>
      <w:r>
        <w:rPr>
          <w:rFonts w:ascii="Agency FB" w:hAnsi="Agency FB" w:cs="TH SarabunPSK"/>
          <w:color w:val="FF0000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FF0000"/>
          <w:sz w:val="32"/>
          <w:szCs w:val="32"/>
        </w:rPr>
        <w:t>LLOs</w:t>
      </w:r>
      <w:r>
        <w:rPr>
          <w:rFonts w:ascii="Agency FB" w:hAnsi="Agency FB" w:cs="TH SarabunPSK" w:hint="cs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CLOs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และ 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PLOs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ที่สอดคล้องกับวัตถุประสงค์เชิงพฤติกรรมแต่ละข้อ)</w:t>
      </w:r>
    </w:p>
    <w:p>
      <w:pPr>
        <w:pStyle w:val="NoSpacing"/>
        <w:ind w:firstLine="142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58"/>
        <w:gridCol w:w="504"/>
        <w:gridCol w:w="504"/>
        <w:gridCol w:w="504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  <w:gridCol w:w="506"/>
      </w:tblGrid>
      <w:tr>
        <w:tc>
          <w:tcPr>
            <w:tcW w:w="5458" w:type="dxa"/>
            <w:vMerge w:val="restart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เชิงพฤติกรรม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napToGrid w:val="0"/>
                <w:color w:val="FF0000"/>
                <w:sz w:val="32"/>
                <w:szCs w:val="32"/>
                <w:cs/>
                <w:lang w:eastAsia="th-TH"/>
              </w:rPr>
              <w:t>(ระบุ</w:t>
            </w:r>
            <w:r>
              <w:rPr>
                <w:rFonts w:ascii="TH SarabunPSK" w:hAnsi="TH SarabunPSK" w:cs="TH SarabunPSK"/>
                <w:snapToGrid w:val="0"/>
                <w:color w:val="FF0000"/>
                <w:sz w:val="32"/>
                <w:szCs w:val="32"/>
                <w:cs/>
                <w:lang w:eastAsia="th-TH"/>
              </w:rPr>
              <w:t>วัตถุประสงค์เชิงพฤติกรรม</w:t>
            </w:r>
            <w:r>
              <w:rPr>
                <w:rFonts w:ascii="TH SarabunPSK" w:hAnsi="TH SarabunPSK" w:cs="TH SarabunPSK"/>
                <w:snapToGrid w:val="0"/>
                <w:color w:val="FF0000"/>
                <w:sz w:val="32"/>
                <w:szCs w:val="32"/>
                <w:lang w:eastAsia="th-TH"/>
              </w:rPr>
              <w:br/>
            </w:r>
            <w:r>
              <w:rPr>
                <w:rFonts w:ascii="TH SarabunPSK" w:hAnsi="TH SarabunPSK" w:cs="TH SarabunPSK" w:hint="cs"/>
                <w:snapToGrid w:val="0"/>
                <w:color w:val="FF0000"/>
                <w:sz w:val="32"/>
                <w:szCs w:val="32"/>
                <w:cs/>
                <w:lang w:eastAsia="th-TH"/>
              </w:rPr>
              <w:t>ของเรื่องที่สอน)</w:t>
            </w:r>
          </w:p>
        </w:tc>
        <w:tc>
          <w:tcPr>
            <w:tcW w:w="1512" w:type="dxa"/>
            <w:gridSpan w:val="3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LLOs</w:t>
            </w:r>
          </w:p>
        </w:tc>
        <w:tc>
          <w:tcPr>
            <w:tcW w:w="4048" w:type="dxa"/>
            <w:gridSpan w:val="8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CLOs</w:t>
            </w:r>
          </w:p>
        </w:tc>
        <w:tc>
          <w:tcPr>
            <w:tcW w:w="3542" w:type="dxa"/>
            <w:gridSpan w:val="7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PLOs</w:t>
            </w:r>
          </w:p>
        </w:tc>
      </w:tr>
      <w:tr>
        <w:tc>
          <w:tcPr>
            <w:tcW w:w="5458" w:type="dxa"/>
            <w:vMerge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04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504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504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๘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</w:p>
        </w:tc>
        <w:tc>
          <w:tcPr>
            <w:tcW w:w="506" w:type="dxa"/>
            <w:vAlign w:val="center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</w:t>
            </w:r>
          </w:p>
        </w:tc>
      </w:tr>
      <w:tr>
        <w:tc>
          <w:tcPr>
            <w:tcW w:w="5458" w:type="dxa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504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4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4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>
        <w:tc>
          <w:tcPr>
            <w:tcW w:w="5458" w:type="dxa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</w:tc>
        <w:tc>
          <w:tcPr>
            <w:tcW w:w="504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4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4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>
        <w:tc>
          <w:tcPr>
            <w:tcW w:w="5458" w:type="dxa"/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</w:tc>
        <w:tc>
          <w:tcPr>
            <w:tcW w:w="504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4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4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6" w:type="dxa"/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>
      <w:pPr>
        <w:pStyle w:val="NoSpacing"/>
        <w:ind w:firstLine="142"/>
        <w:rPr>
          <w:rFonts w:ascii="TH SarabunPSK" w:hAnsi="TH SarabunPSK" w:cs="TH SarabunPSK"/>
          <w:b/>
          <w:bCs/>
          <w:sz w:val="32"/>
          <w:szCs w:val="32"/>
        </w:rPr>
      </w:pPr>
    </w:p>
    <w:p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>
      <w:pPr>
        <w:tabs>
          <w:tab w:val="left" w:pos="9115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ปัญหา / อุปสรรค และแนวทางการแก้ไข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(ระบุ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ปัญหา / อุปสรรค และแนวทางการแก้ไข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แยกตามกลุ่มผู้เรียน หากไม่มี ให้ระบุ 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-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ไม่มี-)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44"/>
        <w:gridCol w:w="5358"/>
        <w:gridCol w:w="5358"/>
      </w:tblGrid>
      <w:tr>
        <w:trPr>
          <w:tblHeader/>
        </w:trPr>
        <w:tc>
          <w:tcPr>
            <w:tcW w:w="1320" w:type="pct"/>
          </w:tcPr>
          <w:p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840" w:type="pct"/>
            <w:tcBorders>
              <w:bottom w:val="single" w:sz="4" w:space="0" w:color="auto"/>
            </w:tcBorders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 / อุปสรรค</w:t>
            </w:r>
          </w:p>
        </w:tc>
        <w:tc>
          <w:tcPr>
            <w:tcW w:w="1840" w:type="pct"/>
            <w:tcBorders>
              <w:bottom w:val="single" w:sz="4" w:space="0" w:color="auto"/>
            </w:tcBorders>
          </w:tcPr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แนวทางการแก้ไข</w:t>
            </w:r>
          </w:p>
        </w:tc>
      </w:tr>
      <w:tr>
        <w:tc>
          <w:tcPr>
            <w:tcW w:w="1320" w:type="pct"/>
            <w:vMerge w:val="restart"/>
          </w:tcPr>
          <w:p>
            <w:pPr>
              <w:pStyle w:val="NoSpacing"/>
              <w:ind w:left="313" w:hanging="31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 xml:space="preserve">๑. </w:t>
            </w:r>
            <w:r>
              <w:rPr>
                <w:rFonts w:ascii="TH SarabunPSK" w:hAnsi="TH SarabunPSK" w:cs="TH SarabunPSK"/>
                <w:snapToGrid w:val="0"/>
                <w:color w:val="000000"/>
                <w:sz w:val="32"/>
                <w:szCs w:val="32"/>
                <w:cs/>
                <w:lang w:eastAsia="th-TH"/>
              </w:rPr>
              <w:t xml:space="preserve">เนื้อหา </w:t>
            </w:r>
          </w:p>
        </w:tc>
        <w:tc>
          <w:tcPr>
            <w:tcW w:w="1840" w:type="pct"/>
            <w:tcBorders>
              <w:bottom w:val="dotted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กลุ่ม............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  <w:tc>
          <w:tcPr>
            <w:tcW w:w="1840" w:type="pct"/>
            <w:tcBorders>
              <w:bottom w:val="dotted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</w:tr>
      <w:tr>
        <w:tc>
          <w:tcPr>
            <w:tcW w:w="1320" w:type="pct"/>
            <w:vMerge/>
          </w:tcPr>
          <w:p>
            <w:pPr>
              <w:pStyle w:val="NoSpacing"/>
              <w:ind w:left="313" w:hanging="313"/>
              <w:rPr>
                <w:rFonts w:ascii="TH SarabunPSK" w:hAnsi="TH SarabunPSK" w:cs="TH SarabunPSK"/>
                <w:snapToGrid w:val="0"/>
                <w:color w:val="000000"/>
                <w:sz w:val="32"/>
                <w:szCs w:val="32"/>
                <w:cs/>
                <w:lang w:eastAsia="th-TH"/>
              </w:rPr>
            </w:pPr>
          </w:p>
        </w:tc>
        <w:tc>
          <w:tcPr>
            <w:tcW w:w="1840" w:type="pct"/>
            <w:tcBorders>
              <w:top w:val="dotted" w:sz="4" w:space="0" w:color="auto"/>
              <w:bottom w:val="single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กลุ่ม............ 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(สามารถลบออกได้ หากสอนเพียง ๑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กลุ่ม)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  <w:tc>
          <w:tcPr>
            <w:tcW w:w="1840" w:type="pct"/>
            <w:tcBorders>
              <w:top w:val="dotted" w:sz="4" w:space="0" w:color="auto"/>
              <w:bottom w:val="single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</w:tr>
      <w:tr>
        <w:tc>
          <w:tcPr>
            <w:tcW w:w="1320" w:type="pct"/>
            <w:vMerge w:val="restart"/>
          </w:tcPr>
          <w:p>
            <w:pPr>
              <w:pStyle w:val="NoSpacing"/>
              <w:ind w:left="313" w:hanging="31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กิจกรรมการเรียนการสอน</w:t>
            </w:r>
          </w:p>
        </w:tc>
        <w:tc>
          <w:tcPr>
            <w:tcW w:w="1840" w:type="pct"/>
            <w:tcBorders>
              <w:bottom w:val="dotted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กลุ่ม............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  <w:tc>
          <w:tcPr>
            <w:tcW w:w="1840" w:type="pct"/>
            <w:tcBorders>
              <w:bottom w:val="dotted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</w:tr>
      <w:tr>
        <w:tc>
          <w:tcPr>
            <w:tcW w:w="1320" w:type="pct"/>
            <w:vMerge/>
          </w:tcPr>
          <w:p>
            <w:pPr>
              <w:pStyle w:val="NoSpacing"/>
              <w:ind w:left="313" w:hanging="31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0" w:type="pct"/>
            <w:tcBorders>
              <w:top w:val="dotted" w:sz="4" w:space="0" w:color="auto"/>
              <w:bottom w:val="single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กลุ่ม............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  <w:tc>
          <w:tcPr>
            <w:tcW w:w="1840" w:type="pct"/>
            <w:tcBorders>
              <w:top w:val="dotted" w:sz="4" w:space="0" w:color="auto"/>
              <w:bottom w:val="single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</w:tr>
      <w:tr>
        <w:tc>
          <w:tcPr>
            <w:tcW w:w="1320" w:type="pct"/>
            <w:vMerge w:val="restart"/>
          </w:tcPr>
          <w:p>
            <w:pPr>
              <w:pStyle w:val="NoSpacing"/>
              <w:ind w:left="313" w:hanging="3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สื่อการเรียนรู้</w:t>
            </w:r>
          </w:p>
        </w:tc>
        <w:tc>
          <w:tcPr>
            <w:tcW w:w="1840" w:type="pct"/>
            <w:tcBorders>
              <w:bottom w:val="dotted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กลุ่ม............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  <w:tc>
          <w:tcPr>
            <w:tcW w:w="1840" w:type="pct"/>
            <w:tcBorders>
              <w:bottom w:val="dotted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</w:tr>
      <w:tr>
        <w:tc>
          <w:tcPr>
            <w:tcW w:w="1320" w:type="pct"/>
            <w:vMerge/>
          </w:tcPr>
          <w:p>
            <w:pPr>
              <w:pStyle w:val="NoSpacing"/>
              <w:ind w:left="313" w:hanging="31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0" w:type="pct"/>
            <w:tcBorders>
              <w:top w:val="dotted" w:sz="4" w:space="0" w:color="auto"/>
              <w:bottom w:val="single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กลุ่ม............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  <w:tc>
          <w:tcPr>
            <w:tcW w:w="1840" w:type="pct"/>
            <w:tcBorders>
              <w:top w:val="dotted" w:sz="4" w:space="0" w:color="auto"/>
              <w:bottom w:val="single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</w:tr>
      <w:tr>
        <w:tc>
          <w:tcPr>
            <w:tcW w:w="1320" w:type="pct"/>
            <w:vMerge w:val="restart"/>
          </w:tcPr>
          <w:p>
            <w:pPr>
              <w:pStyle w:val="NoSpacing"/>
              <w:ind w:left="313" w:hanging="3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๔.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วิธีการวัดผล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ประเมินผลการ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รียนรู้</w:t>
            </w:r>
          </w:p>
        </w:tc>
        <w:tc>
          <w:tcPr>
            <w:tcW w:w="1840" w:type="pct"/>
            <w:tcBorders>
              <w:bottom w:val="dotted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กลุ่ม............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  <w:tc>
          <w:tcPr>
            <w:tcW w:w="1840" w:type="pct"/>
            <w:tcBorders>
              <w:bottom w:val="dotted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</w:tr>
      <w:tr>
        <w:tc>
          <w:tcPr>
            <w:tcW w:w="1320" w:type="pct"/>
            <w:vMerge/>
          </w:tcPr>
          <w:p>
            <w:pPr>
              <w:pStyle w:val="NoSpacing"/>
              <w:ind w:left="313" w:hanging="31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0" w:type="pct"/>
            <w:tcBorders>
              <w:top w:val="dotted" w:sz="4" w:space="0" w:color="auto"/>
              <w:bottom w:val="single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กลุ่ม............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  <w:tc>
          <w:tcPr>
            <w:tcW w:w="1840" w:type="pct"/>
            <w:tcBorders>
              <w:top w:val="dotted" w:sz="4" w:space="0" w:color="auto"/>
              <w:bottom w:val="single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</w:tr>
      <w:tr>
        <w:tc>
          <w:tcPr>
            <w:tcW w:w="1320" w:type="pct"/>
            <w:vMerge w:val="restart"/>
          </w:tcPr>
          <w:p>
            <w:pPr>
              <w:pStyle w:val="NoSpacing"/>
              <w:ind w:left="313" w:hanging="31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 อื่น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ๆ 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(ระบุเรื่องอื่น</w:t>
            </w:r>
            <w:r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ๆ นอกเหนือจาก ๔ ข้อ (ถ้ามี))</w:t>
            </w:r>
          </w:p>
        </w:tc>
        <w:tc>
          <w:tcPr>
            <w:tcW w:w="1840" w:type="pct"/>
            <w:tcBorders>
              <w:bottom w:val="dotted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กลุ่ม............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  <w:tc>
          <w:tcPr>
            <w:tcW w:w="1840" w:type="pct"/>
            <w:tcBorders>
              <w:bottom w:val="dotted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-...........................................................................................</w:t>
            </w:r>
          </w:p>
        </w:tc>
      </w:tr>
      <w:tr>
        <w:tc>
          <w:tcPr>
            <w:tcW w:w="1320" w:type="pct"/>
            <w:vMerge/>
          </w:tcPr>
          <w:p>
            <w:pPr>
              <w:pStyle w:val="NoSpacing"/>
              <w:ind w:left="313" w:hanging="31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0" w:type="pct"/>
            <w:tcBorders>
              <w:top w:val="dotted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กลุ่ม............</w:t>
            </w: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-...........................................................................................</w:t>
            </w:r>
          </w:p>
        </w:tc>
        <w:tc>
          <w:tcPr>
            <w:tcW w:w="1840" w:type="pct"/>
            <w:tcBorders>
              <w:top w:val="dotted" w:sz="4" w:space="0" w:color="auto"/>
            </w:tcBorders>
          </w:tcPr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  <w:p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-...........................................................................................</w:t>
            </w:r>
          </w:p>
        </w:tc>
      </w:tr>
    </w:tbl>
    <w:p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ข้อเสนอแนะ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(ระบุข้อเสนอแนะสำหรับการจัดการเรียนการสอนในครั้งต่อไป หากต้องการปรับปรุง แก้ไข)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</w:p>
    <w:p>
      <w:pPr>
        <w:pStyle w:val="NoSpacing"/>
        <w:ind w:firstLine="142"/>
        <w:rPr>
          <w:rFonts w:ascii="TH SarabunPSK" w:hAnsi="TH SarabunPSK" w:cs="TH SarabunPSK"/>
          <w:sz w:val="32"/>
          <w:szCs w:val="32"/>
        </w:rPr>
      </w:pPr>
    </w:p>
    <w:p>
      <w:pPr>
        <w:pStyle w:val="NoSpacing"/>
        <w:tabs>
          <w:tab w:val="center" w:pos="10773"/>
        </w:tabs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(....................................................................)</w:t>
      </w:r>
    </w:p>
    <w:p>
      <w:pPr>
        <w:pStyle w:val="NoSpacing"/>
        <w:tabs>
          <w:tab w:val="center" w:pos="3261"/>
          <w:tab w:val="center" w:pos="10773"/>
        </w:tabs>
        <w:ind w:firstLine="14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หัวหน้าวิชาฯ</w:t>
      </w:r>
    </w:p>
    <w:p>
      <w:pPr>
        <w:pStyle w:val="NoSpacing"/>
        <w:tabs>
          <w:tab w:val="center" w:pos="3261"/>
          <w:tab w:val="center" w:pos="10773"/>
        </w:tabs>
        <w:ind w:firstLine="142"/>
        <w:rPr>
          <w:rFonts w:ascii="TH SarabunPSK" w:hAnsi="TH SarabunPSK" w:cs="TH SarabunPSK"/>
          <w:sz w:val="32"/>
          <w:szCs w:val="32"/>
        </w:rPr>
      </w:pPr>
    </w:p>
    <w:p>
      <w:pPr>
        <w:pStyle w:val="NoSpacing"/>
        <w:tabs>
          <w:tab w:val="center" w:pos="3261"/>
          <w:tab w:val="center" w:pos="10773"/>
        </w:tabs>
        <w:ind w:firstLine="142"/>
        <w:rPr>
          <w:rFonts w:ascii="TH SarabunPSK" w:hAnsi="TH SarabunPSK" w:cs="TH SarabunPSK"/>
          <w:b/>
          <w:bCs/>
          <w:color w:val="FF0000"/>
          <w:sz w:val="40"/>
          <w:szCs w:val="40"/>
          <w:cs/>
        </w:rPr>
      </w:pPr>
      <w:bookmarkStart w:id="2" w:name="_Hlk170912163"/>
      <w:r>
        <w:rPr>
          <w:rFonts w:ascii="TH SarabunPSK" w:hAnsi="TH SarabunPSK" w:cs="TH SarabunPSK" w:hint="cs"/>
          <w:b/>
          <w:bCs/>
          <w:color w:val="FF0000"/>
          <w:sz w:val="40"/>
          <w:szCs w:val="40"/>
          <w:cs/>
        </w:rPr>
        <w:t xml:space="preserve">หมายเหตุ </w:t>
      </w:r>
      <w:r>
        <w:rPr>
          <w:rFonts w:ascii="TH SarabunPSK" w:hAnsi="TH SarabunPSK" w:cs="TH SarabunPSK"/>
          <w:b/>
          <w:bCs/>
          <w:color w:val="FF0000"/>
          <w:sz w:val="40"/>
          <w:szCs w:val="40"/>
        </w:rPr>
        <w:t xml:space="preserve">: </w:t>
      </w:r>
      <w:r>
        <w:rPr>
          <w:rFonts w:ascii="TH SarabunPSK" w:hAnsi="TH SarabunPSK" w:cs="TH SarabunPSK" w:hint="cs"/>
          <w:b/>
          <w:bCs/>
          <w:color w:val="FF0000"/>
          <w:sz w:val="40"/>
          <w:szCs w:val="40"/>
          <w:cs/>
        </w:rPr>
        <w:t>อาจารย์สามารถลบข้อความสีแดงได้</w:t>
      </w:r>
      <w:bookmarkEnd w:id="2"/>
    </w:p>
    <w:sectPr>
      <w:headerReference w:type="default" r:id="rId9"/>
      <w:footerReference w:type="default" r:id="rId10"/>
      <w:pgSz w:w="16838" w:h="11906" w:orient="landscape"/>
      <w:pgMar w:top="1134" w:right="1134" w:bottom="1134" w:left="1134" w:header="567" w:footer="567" w:gutter="0"/>
      <w:pgNumType w:fmt="thaiNumbers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Footer"/>
      <w:rPr>
        <w:sz w:val="24"/>
        <w:szCs w:val="24"/>
        <w:cs/>
      </w:rPr>
    </w:pPr>
    <w:r>
      <w:rPr>
        <w:rFonts w:ascii="TH SarabunPSK" w:hAnsi="TH SarabunPSK" w:cs="TH SarabunPSK" w:hint="cs"/>
        <w:caps/>
        <w:sz w:val="24"/>
        <w:szCs w:val="24"/>
        <w:cs/>
      </w:rPr>
      <w:t>มติที่ประชุมคณะกรรมการบริหารหลักสูตรระดับปริญญาตรีครั้งที่ ๗/๒๕๖๗ วันที่ ๓ เดือนกรกฎาคม ๒๕๖๗</w:t>
    </w:r>
    <w:r>
      <w:rPr>
        <w:rFonts w:ascii="TH SarabunPSK" w:hAnsi="TH SarabunPSK" w:cs="TH SarabunPSK"/>
        <w:caps/>
        <w:noProof/>
        <w:sz w:val="24"/>
        <w:szCs w:val="24"/>
        <w:cs/>
      </w:rPr>
      <w:ptab w:relativeTo="margin" w:alignment="right" w:leader="none"/>
    </w:r>
    <w:r>
      <w:rPr>
        <w:rFonts w:ascii="TH SarabunPSK" w:hAnsi="TH SarabunPSK" w:cs="TH SarabunPSK"/>
        <w:sz w:val="24"/>
        <w:szCs w:val="24"/>
      </w:rPr>
      <w:t xml:space="preserve"> Template </w:t>
    </w:r>
    <w:r>
      <w:rPr>
        <w:rFonts w:ascii="TH SarabunPSK" w:hAnsi="TH SarabunPSK" w:cs="TH SarabunPSK" w:hint="cs"/>
        <w:caps/>
        <w:noProof/>
        <w:sz w:val="24"/>
        <w:szCs w:val="24"/>
        <w:cs/>
      </w:rPr>
      <w:t>แผนการสอนทฤษฎี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8454732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>
        <w:pPr>
          <w:pStyle w:val="Header"/>
          <w:jc w:val="right"/>
          <w:rPr>
            <w:rFonts w:ascii="TH SarabunPSK" w:hAnsi="TH SarabunPSK" w:cs="TH SarabunPSK"/>
            <w:sz w:val="32"/>
            <w:szCs w:val="32"/>
          </w:rPr>
        </w:pPr>
        <w:r>
          <w:rPr>
            <w:rFonts w:ascii="TH SarabunPSK" w:hAnsi="TH SarabunPSK" w:cs="TH SarabunPSK"/>
            <w:sz w:val="32"/>
            <w:szCs w:val="32"/>
          </w:rPr>
          <w:fldChar w:fldCharType="begin"/>
        </w:r>
        <w:r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>
          <w:rPr>
            <w:rFonts w:ascii="TH SarabunPSK" w:hAnsi="TH SarabunPSK" w:cs="TH SarabunPSK"/>
            <w:sz w:val="32"/>
            <w:szCs w:val="32"/>
          </w:rPr>
          <w:fldChar w:fldCharType="separate"/>
        </w:r>
        <w:r>
          <w:rPr>
            <w:rFonts w:ascii="TH SarabunPSK" w:hAnsi="TH SarabunPSK" w:cs="TH SarabunPSK"/>
            <w:noProof/>
            <w:sz w:val="32"/>
            <w:szCs w:val="32"/>
            <w:cs/>
          </w:rPr>
          <w:t>๑</w:t>
        </w:r>
        <w:r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371261"/>
    <w:multiLevelType w:val="hybridMultilevel"/>
    <w:tmpl w:val="99B89E8E"/>
    <w:lvl w:ilvl="0" w:tplc="E378FC66">
      <w:start w:val="1"/>
      <w:numFmt w:val="bullet"/>
      <w:lvlText w:val="-"/>
      <w:lvlJc w:val="left"/>
      <w:pPr>
        <w:ind w:left="785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AC53F76-CEE2-4DDB-9C66-12D732070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7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E64C8-5DC9-4FD9-8D0E-EA0AB2007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950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พุทธิราภรณ์ หังสวนัส</dc:creator>
  <cp:keywords/>
  <dc:description/>
  <cp:lastModifiedBy>NS</cp:lastModifiedBy>
  <cp:revision>2</cp:revision>
  <cp:lastPrinted>2024-06-20T08:56:00Z</cp:lastPrinted>
  <dcterms:created xsi:type="dcterms:W3CDTF">2024-09-11T06:54:00Z</dcterms:created>
  <dcterms:modified xsi:type="dcterms:W3CDTF">2024-09-11T06:54:00Z</dcterms:modified>
</cp:coreProperties>
</file>